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Monaco" w:cs="Monaco" w:hAnsi="Monaco" w:eastAsia="Monaco"/>
          <w:sz w:val="50"/>
          <w:szCs w:val="50"/>
        </w:rPr>
      </w:pPr>
      <w:r>
        <w:rPr>
          <w:rFonts w:ascii="Monaco" w:hAnsi="Monaco"/>
          <w:sz w:val="50"/>
          <w:szCs w:val="50"/>
          <w:rtl w:val="0"/>
          <w:lang w:val="en-US"/>
        </w:rPr>
        <w:t>ISEE Solutions Alternate</w:t>
      </w:r>
      <w:r>
        <w:rPr>
          <w:rFonts w:ascii="Monaco" w:cs="Monaco" w:hAnsi="Monaco" w:eastAsia="Monaco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-534669</wp:posOffset>
            </wp:positionH>
            <wp:positionV relativeFrom="line">
              <wp:posOffset>-63500</wp:posOffset>
            </wp:positionV>
            <wp:extent cx="1609794" cy="10259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seeBig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94" cy="1025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aco" w:hAnsi="Monaco"/>
          <w:sz w:val="50"/>
          <w:szCs w:val="50"/>
          <w:rtl w:val="0"/>
          <w:lang w:val="en-US"/>
        </w:rPr>
        <w:t xml:space="preserve"> Christmas Gifts</w:t>
      </w:r>
    </w:p>
    <w:p>
      <w:pPr>
        <w:pStyle w:val="Body"/>
        <w:jc w:val="center"/>
        <w:rPr>
          <w:rFonts w:ascii="Monaco" w:cs="Monaco" w:hAnsi="Monaco" w:eastAsia="Monaco"/>
          <w:sz w:val="26"/>
          <w:szCs w:val="26"/>
        </w:rPr>
      </w:pPr>
      <w:r>
        <w:rPr>
          <w:rFonts w:ascii="Monaco" w:hAnsi="Monaco"/>
          <w:sz w:val="26"/>
          <w:szCs w:val="26"/>
          <w:rtl w:val="0"/>
          <w:lang w:val="en-US"/>
        </w:rPr>
        <w:t>Please tick the item that you wish to sponsor.</w:t>
      </w:r>
    </w:p>
    <w:p>
      <w:pPr>
        <w:pStyle w:val="Body"/>
        <w:jc w:val="center"/>
        <w:rPr>
          <w:rFonts w:ascii="Monaco" w:cs="Monaco" w:hAnsi="Monaco" w:eastAsia="Monaco"/>
          <w:sz w:val="26"/>
          <w:szCs w:val="26"/>
        </w:rPr>
      </w:pP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$15.00 - one sanitary kit that lasts 3 years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$20.00 - 200 Ziploc bags (for 100 kits)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$25.00 - 12 chicks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$50.00 - traditional kitenge fabric for tailoring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$75.00 - 1 piglet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$75.00 - popcorn machine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 xml:space="preserve">$100.00 - </w:t>
      </w:r>
      <w:r>
        <w:rPr>
          <w:rFonts w:ascii="Monaco" w:hAnsi="Monaco"/>
          <w:rtl w:val="0"/>
          <w:lang w:val="en-US"/>
        </w:rPr>
        <w:t>PUL for the sanitary kits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$100.00 - cooking items for catering/roadside restaurant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$1</w:t>
      </w:r>
      <w:r>
        <w:rPr>
          <w:rFonts w:ascii="Monaco" w:hAnsi="Monaco"/>
          <w:rtl w:val="0"/>
          <w:lang w:val="en-US"/>
        </w:rPr>
        <w:t>25</w:t>
      </w:r>
      <w:r>
        <w:rPr>
          <w:rFonts w:ascii="Monaco" w:hAnsi="Monaco"/>
          <w:rtl w:val="0"/>
        </w:rPr>
        <w:t xml:space="preserve">.00 - </w:t>
      </w:r>
      <w:r>
        <w:rPr>
          <w:rFonts w:ascii="Monaco" w:hAnsi="Monaco"/>
          <w:rtl w:val="0"/>
          <w:lang w:val="en-US"/>
        </w:rPr>
        <w:t>sewing machine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$250.00 - small fridge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$500.00 - 100m of flannel for pads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 xml:space="preserve">_____ </w:t>
      </w:r>
      <w:r>
        <w:rPr>
          <w:rFonts w:ascii="Monaco" w:hAnsi="Monaco"/>
          <w:rtl w:val="0"/>
          <w:lang w:val="en-US"/>
        </w:rPr>
        <w:t>$750.00 - water tank</w:t>
      </w:r>
    </w:p>
    <w:p>
      <w:pPr>
        <w:pStyle w:val="Body"/>
        <w:spacing w:line="360" w:lineRule="auto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$______________ other amount for general donation</w:t>
      </w:r>
    </w:p>
    <w:p>
      <w:pPr>
        <w:pStyle w:val="Body"/>
        <w:rPr>
          <w:rFonts w:ascii="Monaco" w:cs="Monaco" w:hAnsi="Monaco" w:eastAsia="Monaco"/>
        </w:rPr>
      </w:pP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Please send a card to the following person to inform them of the gift: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name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street address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city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province/state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country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postal code/zip code</w:t>
      </w:r>
    </w:p>
    <w:p>
      <w:pPr>
        <w:pStyle w:val="Body"/>
        <w:rPr>
          <w:rFonts w:ascii="Monaco" w:cs="Monaco" w:hAnsi="Monaco" w:eastAsia="Monaco"/>
        </w:rPr>
      </w:pP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My address for the tax receipt: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name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street address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city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province/state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country</w:t>
      </w:r>
    </w:p>
    <w:p>
      <w:pPr>
        <w:pStyle w:val="Body"/>
        <w:rPr>
          <w:rFonts w:ascii="Monaco" w:cs="Monaco" w:hAnsi="Monaco" w:eastAsia="Monaco"/>
        </w:rPr>
      </w:pPr>
      <w:r>
        <w:rPr>
          <w:rFonts w:ascii="Monaco" w:hAnsi="Monaco"/>
          <w:rtl w:val="0"/>
          <w:lang w:val="en-US"/>
        </w:rPr>
        <w:t>_________________________________________ postal code/zip code</w:t>
      </w:r>
    </w:p>
    <w:p>
      <w:pPr>
        <w:pStyle w:val="Body"/>
        <w:jc w:val="center"/>
      </w:pPr>
      <w:r>
        <w:rPr>
          <w:rFonts w:ascii="Monaco" w:hAnsi="Monaco"/>
          <w:u w:val="single"/>
          <w:rtl w:val="0"/>
          <w:lang w:val="en-US"/>
        </w:rPr>
        <w:t>Please include this page with your donation cheque.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ac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Monaco" w:hAnsi="Monaco"/>
        <w:sz w:val="20"/>
        <w:szCs w:val="20"/>
        <w:rtl w:val="0"/>
        <w:lang w:val="en-US"/>
      </w:rPr>
      <w:t>ISEE Solutions Society; Suite 305, 307 Whitman Rd, Kelowna BC Canada V1V 2P3</w:t>
    </w:r>
    <w:r>
      <w:rPr>
        <w:rFonts w:ascii="Monaco" w:hAnsi="Monaco"/>
        <w:sz w:val="20"/>
        <w:szCs w:val="20"/>
        <w:rtl w:val="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